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B71DF" w:rsidRDefault="00E64904" w:rsidP="007B71DF">
      <w:pPr>
        <w:pStyle w:val="Default"/>
        <w:rPr>
          <w:rFonts w:ascii="Times New Roman" w:eastAsia="Times New Roman" w:hAnsi="Times New Roman" w:cs="Times New Roman"/>
          <w:b/>
          <w:lang w:eastAsia="it-IT"/>
        </w:rPr>
      </w:pPr>
      <w:r w:rsidRPr="00E64904">
        <w:rPr>
          <w:rFonts w:ascii="Times New Roman" w:hAnsi="Times New Roman" w:cs="Times New Roman"/>
          <w:b/>
          <w:bCs/>
        </w:rPr>
        <w:t>Oggetto</w:t>
      </w:r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: Comparto Istruzione e Ricerca – Sezione Scuola.  Sciopero generale proclamato </w:t>
      </w:r>
      <w:proofErr w:type="gramStart"/>
      <w:r w:rsidR="007B71DF">
        <w:rPr>
          <w:rFonts w:ascii="Times New Roman" w:eastAsia="Times New Roman" w:hAnsi="Times New Roman" w:cs="Times New Roman"/>
          <w:b/>
          <w:lang w:eastAsia="it-IT"/>
        </w:rPr>
        <w:t xml:space="preserve">il </w:t>
      </w:r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A863C6">
        <w:rPr>
          <w:rFonts w:ascii="Times New Roman" w:eastAsia="Times New Roman" w:hAnsi="Times New Roman" w:cs="Times New Roman"/>
          <w:b/>
          <w:lang w:eastAsia="it-IT"/>
        </w:rPr>
        <w:t>2</w:t>
      </w:r>
      <w:r w:rsidR="0053733A">
        <w:rPr>
          <w:rFonts w:ascii="Times New Roman" w:eastAsia="Times New Roman" w:hAnsi="Times New Roman" w:cs="Times New Roman"/>
          <w:b/>
          <w:lang w:eastAsia="it-IT"/>
        </w:rPr>
        <w:t>3</w:t>
      </w:r>
      <w:proofErr w:type="gramEnd"/>
      <w:r w:rsidR="00A863C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53733A">
        <w:rPr>
          <w:rFonts w:ascii="Times New Roman" w:eastAsia="Times New Roman" w:hAnsi="Times New Roman" w:cs="Times New Roman"/>
          <w:b/>
          <w:lang w:eastAsia="it-IT"/>
        </w:rPr>
        <w:t>Settembre</w:t>
      </w:r>
      <w:r w:rsidR="00A863C6">
        <w:rPr>
          <w:rFonts w:ascii="Times New Roman" w:eastAsia="Times New Roman" w:hAnsi="Times New Roman" w:cs="Times New Roman"/>
          <w:b/>
          <w:lang w:eastAsia="it-IT"/>
        </w:rPr>
        <w:t xml:space="preserve"> 2022</w:t>
      </w:r>
    </w:p>
    <w:p w:rsidR="00A863C6" w:rsidRDefault="00A863C6" w:rsidP="00A8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3C6">
        <w:rPr>
          <w:rFonts w:ascii="Arial" w:eastAsia="Times New Roman" w:hAnsi="Arial" w:cs="Arial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sindacato </w:t>
      </w:r>
      <w:r w:rsidR="0053733A">
        <w:rPr>
          <w:rFonts w:ascii="Times New Roman" w:eastAsia="Times New Roman" w:hAnsi="Times New Roman" w:cs="Times New Roman"/>
          <w:sz w:val="24"/>
          <w:szCs w:val="24"/>
          <w:lang w:eastAsia="it-IT"/>
        </w:rPr>
        <w:t>FLC CGIL</w:t>
      </w:r>
      <w:r w:rsidRPr="00A86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863C6" w:rsidRPr="00A863C6" w:rsidRDefault="00A863C6" w:rsidP="00A8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3C6" w:rsidRDefault="00A863C6" w:rsidP="007B71DF">
      <w:pPr>
        <w:pStyle w:val="Default"/>
      </w:pP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da</w:t>
      </w:r>
      <w:r w:rsidR="004B14DB">
        <w:rPr>
          <w:rFonts w:ascii="Times New Roman" w:eastAsia="Times New Roman" w:hAnsi="Times New Roman" w:cs="Times New Roman"/>
          <w:lang w:eastAsia="it-IT"/>
        </w:rPr>
        <w:t>l sindacato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 xml:space="preserve"> indicato in oggetto, ai sensi d</w:t>
      </w:r>
      <w:bookmarkStart w:id="0" w:name="_GoBack"/>
      <w:bookmarkEnd w:id="0"/>
      <w:r w:rsidR="004B14DB" w:rsidRPr="009A6799">
        <w:rPr>
          <w:rFonts w:ascii="Times New Roman" w:eastAsia="Times New Roman" w:hAnsi="Times New Roman" w:cs="Times New Roman"/>
          <w:lang w:eastAsia="it-IT"/>
        </w:rPr>
        <w:t>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3733A"/>
    <w:rsid w:val="00563852"/>
    <w:rsid w:val="005873FA"/>
    <w:rsid w:val="00594213"/>
    <w:rsid w:val="00597335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A21157"/>
    <w:rsid w:val="00A542EC"/>
    <w:rsid w:val="00A64475"/>
    <w:rsid w:val="00A863C6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9663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3</cp:revision>
  <cp:lastPrinted>2021-04-24T07:59:00Z</cp:lastPrinted>
  <dcterms:created xsi:type="dcterms:W3CDTF">2022-01-14T09:10:00Z</dcterms:created>
  <dcterms:modified xsi:type="dcterms:W3CDTF">2022-09-13T10:12:00Z</dcterms:modified>
</cp:coreProperties>
</file>